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3877F" w14:textId="77777777" w:rsidR="00EF3217" w:rsidRDefault="00EF3217"/>
    <w:tbl>
      <w:tblPr>
        <w:tblStyle w:val="TableGrid"/>
        <w:tblpPr w:leftFromText="180" w:rightFromText="180" w:vertAnchor="page" w:horzAnchor="margin" w:tblpY="4876"/>
        <w:tblW w:w="5000" w:type="pct"/>
        <w:tblLook w:val="01E0" w:firstRow="1" w:lastRow="1" w:firstColumn="1" w:lastColumn="1" w:noHBand="0" w:noVBand="0"/>
      </w:tblPr>
      <w:tblGrid>
        <w:gridCol w:w="2067"/>
        <w:gridCol w:w="3239"/>
        <w:gridCol w:w="2722"/>
        <w:gridCol w:w="3494"/>
        <w:gridCol w:w="1300"/>
        <w:gridCol w:w="1306"/>
        <w:gridCol w:w="715"/>
      </w:tblGrid>
      <w:tr w:rsidR="0035182E" w:rsidRPr="00A01AA4" w14:paraId="719A169B" w14:textId="77777777" w:rsidTr="0035182E">
        <w:trPr>
          <w:tblHeader/>
        </w:trPr>
        <w:tc>
          <w:tcPr>
            <w:tcW w:w="696" w:type="pct"/>
          </w:tcPr>
          <w:p w14:paraId="2F51EDB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the hazards?</w:t>
            </w:r>
          </w:p>
        </w:tc>
        <w:tc>
          <w:tcPr>
            <w:tcW w:w="1091" w:type="pct"/>
          </w:tcPr>
          <w:p w14:paraId="7519C332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Who might be harmed and how?</w:t>
            </w:r>
          </w:p>
        </w:tc>
        <w:tc>
          <w:tcPr>
            <w:tcW w:w="917" w:type="pct"/>
          </w:tcPr>
          <w:p w14:paraId="78625211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you already doing?</w:t>
            </w:r>
          </w:p>
        </w:tc>
        <w:tc>
          <w:tcPr>
            <w:tcW w:w="1177" w:type="pct"/>
          </w:tcPr>
          <w:p w14:paraId="6EF34E95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 you need to do anything else to manage this risk?</w:t>
            </w:r>
          </w:p>
        </w:tc>
        <w:tc>
          <w:tcPr>
            <w:tcW w:w="438" w:type="pct"/>
          </w:tcPr>
          <w:p w14:paraId="071AA670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whom?</w:t>
            </w:r>
          </w:p>
        </w:tc>
        <w:tc>
          <w:tcPr>
            <w:tcW w:w="440" w:type="pct"/>
          </w:tcPr>
          <w:p w14:paraId="246FD75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when?</w:t>
            </w:r>
          </w:p>
        </w:tc>
        <w:tc>
          <w:tcPr>
            <w:tcW w:w="241" w:type="pct"/>
          </w:tcPr>
          <w:p w14:paraId="71A5682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Done</w:t>
            </w:r>
          </w:p>
        </w:tc>
      </w:tr>
      <w:tr w:rsidR="0035182E" w:rsidRPr="000D0129" w14:paraId="2296DB5A" w14:textId="77777777" w:rsidTr="0035182E">
        <w:tc>
          <w:tcPr>
            <w:tcW w:w="696" w:type="pct"/>
          </w:tcPr>
          <w:p w14:paraId="3F62222F" w14:textId="77777777" w:rsidR="0035182E" w:rsidRDefault="0035182E" w:rsidP="0035182E">
            <w:pPr>
              <w:rPr>
                <w:i/>
              </w:rPr>
            </w:pPr>
          </w:p>
          <w:p w14:paraId="32C631E0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091" w:type="pct"/>
          </w:tcPr>
          <w:p w14:paraId="78743F2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917" w:type="pct"/>
          </w:tcPr>
          <w:p w14:paraId="1EA8BBA1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177" w:type="pct"/>
          </w:tcPr>
          <w:p w14:paraId="4A32C2F7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38" w:type="pct"/>
          </w:tcPr>
          <w:p w14:paraId="186E4F68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40" w:type="pct"/>
          </w:tcPr>
          <w:p w14:paraId="5AE8FBC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241" w:type="pct"/>
          </w:tcPr>
          <w:p w14:paraId="3711026D" w14:textId="77777777" w:rsidR="0035182E" w:rsidRPr="000D0129" w:rsidRDefault="0035182E" w:rsidP="0035182E">
            <w:pPr>
              <w:rPr>
                <w:i/>
              </w:rPr>
            </w:pPr>
          </w:p>
        </w:tc>
      </w:tr>
      <w:tr w:rsidR="0035182E" w14:paraId="62CEA6FC" w14:textId="77777777" w:rsidTr="0035182E">
        <w:tc>
          <w:tcPr>
            <w:tcW w:w="696" w:type="pct"/>
          </w:tcPr>
          <w:p w14:paraId="1069D7AD" w14:textId="77777777" w:rsidR="0035182E" w:rsidRDefault="0035182E" w:rsidP="0035182E"/>
          <w:p w14:paraId="4783C25E" w14:textId="77777777" w:rsidR="0035182E" w:rsidRDefault="0035182E" w:rsidP="0035182E"/>
        </w:tc>
        <w:tc>
          <w:tcPr>
            <w:tcW w:w="1091" w:type="pct"/>
          </w:tcPr>
          <w:p w14:paraId="24C464AB" w14:textId="77777777" w:rsidR="0035182E" w:rsidRDefault="0035182E" w:rsidP="0035182E"/>
        </w:tc>
        <w:tc>
          <w:tcPr>
            <w:tcW w:w="917" w:type="pct"/>
          </w:tcPr>
          <w:p w14:paraId="1D56C9C4" w14:textId="77777777" w:rsidR="0035182E" w:rsidRDefault="0035182E" w:rsidP="0035182E"/>
        </w:tc>
        <w:tc>
          <w:tcPr>
            <w:tcW w:w="1177" w:type="pct"/>
          </w:tcPr>
          <w:p w14:paraId="25872F49" w14:textId="77777777" w:rsidR="0035182E" w:rsidRDefault="0035182E" w:rsidP="0035182E"/>
        </w:tc>
        <w:tc>
          <w:tcPr>
            <w:tcW w:w="438" w:type="pct"/>
          </w:tcPr>
          <w:p w14:paraId="4E2DB725" w14:textId="77777777" w:rsidR="0035182E" w:rsidRDefault="0035182E" w:rsidP="0035182E"/>
        </w:tc>
        <w:tc>
          <w:tcPr>
            <w:tcW w:w="440" w:type="pct"/>
          </w:tcPr>
          <w:p w14:paraId="4AD7E60D" w14:textId="77777777" w:rsidR="0035182E" w:rsidRDefault="0035182E" w:rsidP="0035182E"/>
        </w:tc>
        <w:tc>
          <w:tcPr>
            <w:tcW w:w="241" w:type="pct"/>
          </w:tcPr>
          <w:p w14:paraId="57A151DE" w14:textId="77777777" w:rsidR="0035182E" w:rsidRDefault="0035182E" w:rsidP="0035182E"/>
        </w:tc>
      </w:tr>
      <w:tr w:rsidR="0035182E" w14:paraId="241B166E" w14:textId="77777777" w:rsidTr="0035182E">
        <w:tc>
          <w:tcPr>
            <w:tcW w:w="696" w:type="pct"/>
          </w:tcPr>
          <w:p w14:paraId="2CE8FC9F" w14:textId="77777777" w:rsidR="0035182E" w:rsidRDefault="0035182E" w:rsidP="0035182E"/>
          <w:p w14:paraId="013028E5" w14:textId="77777777" w:rsidR="0035182E" w:rsidRDefault="0035182E" w:rsidP="0035182E"/>
        </w:tc>
        <w:tc>
          <w:tcPr>
            <w:tcW w:w="1091" w:type="pct"/>
          </w:tcPr>
          <w:p w14:paraId="2F9D9775" w14:textId="77777777" w:rsidR="0035182E" w:rsidRDefault="0035182E" w:rsidP="0035182E"/>
        </w:tc>
        <w:tc>
          <w:tcPr>
            <w:tcW w:w="917" w:type="pct"/>
          </w:tcPr>
          <w:p w14:paraId="4BC83B2C" w14:textId="77777777" w:rsidR="0035182E" w:rsidRDefault="0035182E" w:rsidP="0035182E"/>
        </w:tc>
        <w:tc>
          <w:tcPr>
            <w:tcW w:w="1177" w:type="pct"/>
          </w:tcPr>
          <w:p w14:paraId="5B92D9E4" w14:textId="77777777" w:rsidR="0035182E" w:rsidRDefault="0035182E" w:rsidP="0035182E"/>
        </w:tc>
        <w:tc>
          <w:tcPr>
            <w:tcW w:w="438" w:type="pct"/>
          </w:tcPr>
          <w:p w14:paraId="2BBDEC53" w14:textId="77777777" w:rsidR="0035182E" w:rsidRDefault="0035182E" w:rsidP="0035182E"/>
        </w:tc>
        <w:tc>
          <w:tcPr>
            <w:tcW w:w="440" w:type="pct"/>
          </w:tcPr>
          <w:p w14:paraId="30200698" w14:textId="77777777" w:rsidR="0035182E" w:rsidRDefault="0035182E" w:rsidP="0035182E"/>
        </w:tc>
        <w:tc>
          <w:tcPr>
            <w:tcW w:w="241" w:type="pct"/>
          </w:tcPr>
          <w:p w14:paraId="57A9B1E9" w14:textId="77777777" w:rsidR="0035182E" w:rsidRDefault="0035182E" w:rsidP="0035182E"/>
        </w:tc>
      </w:tr>
      <w:tr w:rsidR="0035182E" w14:paraId="19B6359A" w14:textId="77777777" w:rsidTr="0035182E">
        <w:tc>
          <w:tcPr>
            <w:tcW w:w="696" w:type="pct"/>
          </w:tcPr>
          <w:p w14:paraId="3E384B2F" w14:textId="77777777" w:rsidR="0035182E" w:rsidRDefault="0035182E" w:rsidP="0035182E"/>
          <w:p w14:paraId="10A92005" w14:textId="77777777" w:rsidR="0035182E" w:rsidRDefault="0035182E" w:rsidP="0035182E"/>
        </w:tc>
        <w:tc>
          <w:tcPr>
            <w:tcW w:w="1091" w:type="pct"/>
          </w:tcPr>
          <w:p w14:paraId="433E2068" w14:textId="77777777" w:rsidR="0035182E" w:rsidRDefault="0035182E" w:rsidP="0035182E"/>
        </w:tc>
        <w:tc>
          <w:tcPr>
            <w:tcW w:w="917" w:type="pct"/>
          </w:tcPr>
          <w:p w14:paraId="416DFF49" w14:textId="77777777" w:rsidR="0035182E" w:rsidRDefault="0035182E" w:rsidP="0035182E"/>
        </w:tc>
        <w:tc>
          <w:tcPr>
            <w:tcW w:w="1177" w:type="pct"/>
          </w:tcPr>
          <w:p w14:paraId="33E774A1" w14:textId="77777777" w:rsidR="0035182E" w:rsidRDefault="0035182E" w:rsidP="0035182E"/>
        </w:tc>
        <w:tc>
          <w:tcPr>
            <w:tcW w:w="438" w:type="pct"/>
          </w:tcPr>
          <w:p w14:paraId="5172078C" w14:textId="77777777" w:rsidR="0035182E" w:rsidRDefault="0035182E" w:rsidP="0035182E"/>
        </w:tc>
        <w:tc>
          <w:tcPr>
            <w:tcW w:w="440" w:type="pct"/>
          </w:tcPr>
          <w:p w14:paraId="1E987581" w14:textId="77777777" w:rsidR="0035182E" w:rsidRDefault="0035182E" w:rsidP="0035182E"/>
        </w:tc>
        <w:tc>
          <w:tcPr>
            <w:tcW w:w="241" w:type="pct"/>
          </w:tcPr>
          <w:p w14:paraId="59E0A210" w14:textId="77777777" w:rsidR="0035182E" w:rsidRDefault="0035182E" w:rsidP="0035182E"/>
        </w:tc>
      </w:tr>
      <w:tr w:rsidR="0035182E" w14:paraId="171B70DC" w14:textId="77777777" w:rsidTr="0035182E">
        <w:tc>
          <w:tcPr>
            <w:tcW w:w="696" w:type="pct"/>
          </w:tcPr>
          <w:p w14:paraId="7E331D19" w14:textId="77777777" w:rsidR="0035182E" w:rsidRDefault="0035182E" w:rsidP="0035182E"/>
          <w:p w14:paraId="09F04537" w14:textId="77777777" w:rsidR="0035182E" w:rsidRDefault="0035182E" w:rsidP="0035182E"/>
        </w:tc>
        <w:tc>
          <w:tcPr>
            <w:tcW w:w="1091" w:type="pct"/>
          </w:tcPr>
          <w:p w14:paraId="619C0FA4" w14:textId="77777777" w:rsidR="0035182E" w:rsidRDefault="0035182E" w:rsidP="0035182E"/>
        </w:tc>
        <w:tc>
          <w:tcPr>
            <w:tcW w:w="917" w:type="pct"/>
          </w:tcPr>
          <w:p w14:paraId="3B10FD6A" w14:textId="77777777" w:rsidR="0035182E" w:rsidRDefault="0035182E" w:rsidP="0035182E"/>
        </w:tc>
        <w:tc>
          <w:tcPr>
            <w:tcW w:w="1177" w:type="pct"/>
          </w:tcPr>
          <w:p w14:paraId="15D6A87F" w14:textId="77777777" w:rsidR="0035182E" w:rsidRDefault="0035182E" w:rsidP="0035182E"/>
        </w:tc>
        <w:tc>
          <w:tcPr>
            <w:tcW w:w="438" w:type="pct"/>
          </w:tcPr>
          <w:p w14:paraId="670AD392" w14:textId="77777777" w:rsidR="0035182E" w:rsidRDefault="0035182E" w:rsidP="0035182E"/>
        </w:tc>
        <w:tc>
          <w:tcPr>
            <w:tcW w:w="440" w:type="pct"/>
          </w:tcPr>
          <w:p w14:paraId="2563742A" w14:textId="77777777" w:rsidR="0035182E" w:rsidRDefault="0035182E" w:rsidP="0035182E"/>
        </w:tc>
        <w:tc>
          <w:tcPr>
            <w:tcW w:w="241" w:type="pct"/>
          </w:tcPr>
          <w:p w14:paraId="736C26DA" w14:textId="77777777" w:rsidR="0035182E" w:rsidRDefault="0035182E" w:rsidP="0035182E"/>
        </w:tc>
      </w:tr>
      <w:tr w:rsidR="0035182E" w14:paraId="60FB0314" w14:textId="77777777" w:rsidTr="0035182E">
        <w:tc>
          <w:tcPr>
            <w:tcW w:w="696" w:type="pct"/>
          </w:tcPr>
          <w:p w14:paraId="12C55E8C" w14:textId="77777777" w:rsidR="0035182E" w:rsidRDefault="0035182E" w:rsidP="0035182E"/>
          <w:p w14:paraId="38C8E44C" w14:textId="77777777" w:rsidR="0035182E" w:rsidRDefault="0035182E" w:rsidP="0035182E"/>
        </w:tc>
        <w:tc>
          <w:tcPr>
            <w:tcW w:w="1091" w:type="pct"/>
          </w:tcPr>
          <w:p w14:paraId="0DEAFD5F" w14:textId="77777777" w:rsidR="0035182E" w:rsidRDefault="0035182E" w:rsidP="0035182E"/>
        </w:tc>
        <w:tc>
          <w:tcPr>
            <w:tcW w:w="917" w:type="pct"/>
          </w:tcPr>
          <w:p w14:paraId="0B06DD1D" w14:textId="77777777" w:rsidR="0035182E" w:rsidRDefault="0035182E" w:rsidP="0035182E"/>
        </w:tc>
        <w:tc>
          <w:tcPr>
            <w:tcW w:w="1177" w:type="pct"/>
          </w:tcPr>
          <w:p w14:paraId="215D4C79" w14:textId="77777777" w:rsidR="0035182E" w:rsidRDefault="0035182E" w:rsidP="0035182E"/>
        </w:tc>
        <w:tc>
          <w:tcPr>
            <w:tcW w:w="438" w:type="pct"/>
          </w:tcPr>
          <w:p w14:paraId="134B7482" w14:textId="77777777" w:rsidR="0035182E" w:rsidRDefault="0035182E" w:rsidP="0035182E"/>
        </w:tc>
        <w:tc>
          <w:tcPr>
            <w:tcW w:w="440" w:type="pct"/>
          </w:tcPr>
          <w:p w14:paraId="50C15BB1" w14:textId="77777777" w:rsidR="0035182E" w:rsidRDefault="0035182E" w:rsidP="0035182E"/>
        </w:tc>
        <w:tc>
          <w:tcPr>
            <w:tcW w:w="241" w:type="pct"/>
          </w:tcPr>
          <w:p w14:paraId="24E7858C" w14:textId="77777777" w:rsidR="0035182E" w:rsidRDefault="0035182E" w:rsidP="0035182E"/>
        </w:tc>
      </w:tr>
      <w:tr w:rsidR="0035182E" w14:paraId="7FD71B7F" w14:textId="77777777" w:rsidTr="0035182E">
        <w:tc>
          <w:tcPr>
            <w:tcW w:w="696" w:type="pct"/>
          </w:tcPr>
          <w:p w14:paraId="18B21173" w14:textId="77777777" w:rsidR="0035182E" w:rsidRDefault="0035182E" w:rsidP="0035182E"/>
          <w:p w14:paraId="025433EF" w14:textId="77777777" w:rsidR="0035182E" w:rsidRDefault="0035182E" w:rsidP="0035182E"/>
        </w:tc>
        <w:tc>
          <w:tcPr>
            <w:tcW w:w="1091" w:type="pct"/>
          </w:tcPr>
          <w:p w14:paraId="7359126A" w14:textId="77777777" w:rsidR="0035182E" w:rsidRDefault="0035182E" w:rsidP="0035182E"/>
        </w:tc>
        <w:tc>
          <w:tcPr>
            <w:tcW w:w="917" w:type="pct"/>
          </w:tcPr>
          <w:p w14:paraId="3B246E5D" w14:textId="77777777" w:rsidR="0035182E" w:rsidRDefault="0035182E" w:rsidP="0035182E"/>
        </w:tc>
        <w:tc>
          <w:tcPr>
            <w:tcW w:w="1177" w:type="pct"/>
          </w:tcPr>
          <w:p w14:paraId="7FAAA7F1" w14:textId="77777777" w:rsidR="0035182E" w:rsidRDefault="0035182E" w:rsidP="0035182E"/>
        </w:tc>
        <w:tc>
          <w:tcPr>
            <w:tcW w:w="438" w:type="pct"/>
          </w:tcPr>
          <w:p w14:paraId="50F9D7AA" w14:textId="77777777" w:rsidR="0035182E" w:rsidRDefault="0035182E" w:rsidP="0035182E"/>
        </w:tc>
        <w:tc>
          <w:tcPr>
            <w:tcW w:w="440" w:type="pct"/>
          </w:tcPr>
          <w:p w14:paraId="1BD36C34" w14:textId="77777777" w:rsidR="0035182E" w:rsidRDefault="0035182E" w:rsidP="0035182E"/>
        </w:tc>
        <w:tc>
          <w:tcPr>
            <w:tcW w:w="241" w:type="pct"/>
          </w:tcPr>
          <w:p w14:paraId="18EAB965" w14:textId="77777777" w:rsidR="0035182E" w:rsidRDefault="0035182E" w:rsidP="0035182E"/>
        </w:tc>
      </w:tr>
      <w:tr w:rsidR="0035182E" w14:paraId="3B1A3077" w14:textId="77777777" w:rsidTr="0035182E">
        <w:tc>
          <w:tcPr>
            <w:tcW w:w="696" w:type="pct"/>
          </w:tcPr>
          <w:p w14:paraId="7A46E619" w14:textId="77777777" w:rsidR="0035182E" w:rsidRDefault="0035182E" w:rsidP="0035182E"/>
          <w:p w14:paraId="0CF63CCE" w14:textId="77777777" w:rsidR="0035182E" w:rsidRDefault="0035182E" w:rsidP="0035182E"/>
        </w:tc>
        <w:tc>
          <w:tcPr>
            <w:tcW w:w="1091" w:type="pct"/>
          </w:tcPr>
          <w:p w14:paraId="5D8757B7" w14:textId="77777777" w:rsidR="0035182E" w:rsidRDefault="0035182E" w:rsidP="0035182E"/>
        </w:tc>
        <w:tc>
          <w:tcPr>
            <w:tcW w:w="917" w:type="pct"/>
          </w:tcPr>
          <w:p w14:paraId="2C3D001E" w14:textId="77777777" w:rsidR="0035182E" w:rsidRDefault="0035182E" w:rsidP="0035182E"/>
        </w:tc>
        <w:tc>
          <w:tcPr>
            <w:tcW w:w="1177" w:type="pct"/>
          </w:tcPr>
          <w:p w14:paraId="3B3A434F" w14:textId="77777777" w:rsidR="0035182E" w:rsidRDefault="0035182E" w:rsidP="0035182E"/>
        </w:tc>
        <w:tc>
          <w:tcPr>
            <w:tcW w:w="438" w:type="pct"/>
          </w:tcPr>
          <w:p w14:paraId="45350152" w14:textId="77777777" w:rsidR="0035182E" w:rsidRDefault="0035182E" w:rsidP="0035182E"/>
        </w:tc>
        <w:tc>
          <w:tcPr>
            <w:tcW w:w="440" w:type="pct"/>
          </w:tcPr>
          <w:p w14:paraId="1D80758B" w14:textId="77777777" w:rsidR="0035182E" w:rsidRDefault="0035182E" w:rsidP="0035182E"/>
        </w:tc>
        <w:tc>
          <w:tcPr>
            <w:tcW w:w="241" w:type="pct"/>
          </w:tcPr>
          <w:p w14:paraId="642A054C" w14:textId="77777777" w:rsidR="0035182E" w:rsidRDefault="0035182E" w:rsidP="0035182E"/>
        </w:tc>
      </w:tr>
      <w:tr w:rsidR="0035182E" w14:paraId="360C09C3" w14:textId="77777777" w:rsidTr="0035182E">
        <w:tc>
          <w:tcPr>
            <w:tcW w:w="696" w:type="pct"/>
          </w:tcPr>
          <w:p w14:paraId="76C228BB" w14:textId="77777777" w:rsidR="0035182E" w:rsidRDefault="0035182E" w:rsidP="0035182E"/>
          <w:p w14:paraId="11A19688" w14:textId="77777777" w:rsidR="0035182E" w:rsidRDefault="0035182E" w:rsidP="0035182E"/>
        </w:tc>
        <w:tc>
          <w:tcPr>
            <w:tcW w:w="1091" w:type="pct"/>
          </w:tcPr>
          <w:p w14:paraId="7F1897F9" w14:textId="77777777" w:rsidR="0035182E" w:rsidRDefault="0035182E" w:rsidP="0035182E"/>
        </w:tc>
        <w:tc>
          <w:tcPr>
            <w:tcW w:w="917" w:type="pct"/>
          </w:tcPr>
          <w:p w14:paraId="6D8B30FA" w14:textId="77777777" w:rsidR="0035182E" w:rsidRDefault="0035182E" w:rsidP="0035182E"/>
        </w:tc>
        <w:tc>
          <w:tcPr>
            <w:tcW w:w="1177" w:type="pct"/>
          </w:tcPr>
          <w:p w14:paraId="0FE2DB0A" w14:textId="77777777" w:rsidR="0035182E" w:rsidRDefault="0035182E" w:rsidP="0035182E"/>
        </w:tc>
        <w:tc>
          <w:tcPr>
            <w:tcW w:w="438" w:type="pct"/>
          </w:tcPr>
          <w:p w14:paraId="0CF9B79F" w14:textId="77777777" w:rsidR="0035182E" w:rsidRDefault="0035182E" w:rsidP="0035182E"/>
        </w:tc>
        <w:tc>
          <w:tcPr>
            <w:tcW w:w="440" w:type="pct"/>
          </w:tcPr>
          <w:p w14:paraId="63060FF3" w14:textId="77777777" w:rsidR="0035182E" w:rsidRDefault="0035182E" w:rsidP="0035182E"/>
        </w:tc>
        <w:tc>
          <w:tcPr>
            <w:tcW w:w="241" w:type="pct"/>
          </w:tcPr>
          <w:p w14:paraId="7A9EB82A" w14:textId="77777777" w:rsidR="0035182E" w:rsidRDefault="0035182E" w:rsidP="0035182E"/>
        </w:tc>
      </w:tr>
    </w:tbl>
    <w:p w14:paraId="06DF43E7" w14:textId="77777777" w:rsidR="00862C2D" w:rsidRPr="00AD5D3E" w:rsidRDefault="00862C2D">
      <w:pPr>
        <w:rPr>
          <w:rFonts w:asciiTheme="minorHAnsi" w:hAnsiTheme="minorHAnsi"/>
          <w:b/>
          <w:sz w:val="24"/>
        </w:rPr>
      </w:pPr>
    </w:p>
    <w:p w14:paraId="3E3CA206" w14:textId="77777777" w:rsidR="00AD5D3E" w:rsidRPr="00AD5D3E" w:rsidRDefault="00AD5D3E" w:rsidP="00AD5D3E"/>
    <w:sectPr w:rsidR="00AD5D3E" w:rsidRPr="00AD5D3E" w:rsidSect="00862C2D">
      <w:headerReference w:type="default" r:id="rId6"/>
      <w:footerReference w:type="default" r:id="rId7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98DE9" w14:textId="77777777" w:rsidR="00C417AE" w:rsidRDefault="00C417AE" w:rsidP="00D66217">
      <w:r>
        <w:separator/>
      </w:r>
    </w:p>
  </w:endnote>
  <w:endnote w:type="continuationSeparator" w:id="0">
    <w:p w14:paraId="178F0C4D" w14:textId="77777777" w:rsidR="00C417AE" w:rsidRDefault="00C417AE" w:rsidP="00D6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8BB3D" w14:textId="146F3E95" w:rsidR="002244FA" w:rsidRDefault="002244FA">
    <w:pPr>
      <w:pStyle w:val="Footer"/>
    </w:pPr>
    <w:r>
      <w:t>V2.0/8.4.19/JR</w:t>
    </w:r>
  </w:p>
  <w:p w14:paraId="53ED7329" w14:textId="77777777" w:rsidR="002244FA" w:rsidRDefault="00224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4B1DC" w14:textId="77777777" w:rsidR="00C417AE" w:rsidRDefault="00C417AE" w:rsidP="00D66217">
      <w:r>
        <w:separator/>
      </w:r>
    </w:p>
  </w:footnote>
  <w:footnote w:type="continuationSeparator" w:id="0">
    <w:p w14:paraId="73CD6EE7" w14:textId="77777777" w:rsidR="00C417AE" w:rsidRDefault="00C417AE" w:rsidP="00D6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C6E0C" w14:textId="10A64A64" w:rsidR="00AD5D3E" w:rsidRDefault="00F65E22" w:rsidP="00321A16">
    <w:pPr>
      <w:pStyle w:val="Header"/>
      <w:ind w:firstLine="4513"/>
      <w:rPr>
        <w:color w:val="000066"/>
        <w:sz w:val="28"/>
        <w:szCs w:val="28"/>
      </w:rPr>
    </w:pPr>
    <w:r>
      <w:rPr>
        <w:rFonts w:ascii="Times New Roman" w:hAnsi="Times New Roman"/>
        <w:noProof/>
        <w:sz w:val="24"/>
        <w:lang w:eastAsia="en-GB"/>
      </w:rPr>
      <w:drawing>
        <wp:anchor distT="0" distB="0" distL="114300" distR="114300" simplePos="0" relativeHeight="251660288" behindDoc="0" locked="0" layoutInCell="1" allowOverlap="1" wp14:anchorId="01027C3D" wp14:editId="77BAC9B0">
          <wp:simplePos x="0" y="0"/>
          <wp:positionH relativeFrom="column">
            <wp:posOffset>-247650</wp:posOffset>
          </wp:positionH>
          <wp:positionV relativeFrom="paragraph">
            <wp:posOffset>-325120</wp:posOffset>
          </wp:positionV>
          <wp:extent cx="1981835" cy="837565"/>
          <wp:effectExtent l="0" t="0" r="0" b="635"/>
          <wp:wrapNone/>
          <wp:docPr id="3" name="Picture 3" descr="DIOCESE Of Winchester(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IOCESE Of Winchester(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835" cy="837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77DA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56D76E3" wp14:editId="50A23499">
          <wp:simplePos x="0" y="0"/>
          <wp:positionH relativeFrom="column">
            <wp:posOffset>6842760</wp:posOffset>
          </wp:positionH>
          <wp:positionV relativeFrom="paragraph">
            <wp:posOffset>-202565</wp:posOffset>
          </wp:positionV>
          <wp:extent cx="2695575" cy="561975"/>
          <wp:effectExtent l="0" t="0" r="9525" b="9525"/>
          <wp:wrapNone/>
          <wp:docPr id="2" name="Picture 2" descr="http://www.bethanyhope.co.uk/images/C_OF_logo_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bethanyhope.co.uk/images/C_OF_logo_v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77DA" w:rsidRPr="008B77DA">
      <w:rPr>
        <w:rFonts w:asciiTheme="minorHAnsi" w:hAnsiTheme="minorHAnsi"/>
        <w:b/>
        <w:noProof/>
        <w:sz w:val="22"/>
        <w:szCs w:val="22"/>
        <w:lang w:eastAsia="en-GB"/>
      </w:rPr>
      <w:t>Model Activity Risk Assessment Template</w:t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</w:p>
  <w:p w14:paraId="23A698D8" w14:textId="0724938E" w:rsidR="000D46D4" w:rsidRDefault="000D46D4" w:rsidP="00AD5D3E">
    <w:pPr>
      <w:jc w:val="center"/>
      <w:rPr>
        <w:rFonts w:asciiTheme="minorHAnsi" w:hAnsiTheme="minorHAnsi"/>
        <w:b/>
        <w:sz w:val="32"/>
        <w:szCs w:val="32"/>
      </w:rPr>
    </w:pPr>
  </w:p>
  <w:p w14:paraId="7DF685B7" w14:textId="5DBF602B" w:rsidR="00AD5D3E" w:rsidRPr="00AC12D5" w:rsidRDefault="004210E3" w:rsidP="00AD5D3E">
    <w:pPr>
      <w:jc w:val="center"/>
      <w:rPr>
        <w:rFonts w:asciiTheme="minorHAnsi" w:hAnsiTheme="minorHAnsi"/>
        <w:sz w:val="32"/>
        <w:szCs w:val="32"/>
      </w:rPr>
    </w:pPr>
    <w:r>
      <w:rPr>
        <w:rFonts w:asciiTheme="minorHAnsi" w:hAnsiTheme="minorHAnsi"/>
        <w:b/>
        <w:sz w:val="32"/>
        <w:szCs w:val="32"/>
      </w:rPr>
      <w:t>P</w:t>
    </w:r>
    <w:r w:rsidR="00AD5D3E" w:rsidRPr="00862C2D">
      <w:rPr>
        <w:rFonts w:asciiTheme="minorHAnsi" w:hAnsiTheme="minorHAnsi"/>
        <w:b/>
        <w:sz w:val="32"/>
        <w:szCs w:val="32"/>
      </w:rPr>
      <w:t xml:space="preserve">arish of </w:t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</w:r>
    <w:r w:rsidR="00AD5D3E">
      <w:rPr>
        <w:rFonts w:asciiTheme="minorHAnsi" w:hAnsiTheme="minorHAnsi"/>
        <w:sz w:val="32"/>
        <w:szCs w:val="32"/>
      </w:rPr>
      <w:softHyphen/>
      <w:t>___________________________</w:t>
    </w:r>
  </w:p>
  <w:p w14:paraId="7574C8FE" w14:textId="77777777" w:rsidR="00AD5D3E" w:rsidRDefault="00AD5D3E" w:rsidP="00AD5D3E"/>
  <w:p w14:paraId="1C4FC0DF" w14:textId="7A98F615" w:rsidR="00AD5D3E" w:rsidRPr="00862C2D" w:rsidRDefault="00AD5D3E" w:rsidP="00AD5D3E">
    <w:pPr>
      <w:jc w:val="center"/>
      <w:rPr>
        <w:rFonts w:asciiTheme="minorHAnsi" w:hAnsiTheme="minorHAnsi"/>
        <w:b/>
        <w:sz w:val="32"/>
        <w:szCs w:val="32"/>
      </w:rPr>
    </w:pPr>
    <w:r>
      <w:rPr>
        <w:rFonts w:asciiTheme="minorHAnsi" w:hAnsiTheme="minorHAnsi"/>
        <w:b/>
        <w:sz w:val="32"/>
        <w:szCs w:val="32"/>
      </w:rPr>
      <w:t>Activity r</w:t>
    </w:r>
    <w:r w:rsidRPr="00862C2D">
      <w:rPr>
        <w:rFonts w:asciiTheme="minorHAnsi" w:hAnsiTheme="minorHAnsi"/>
        <w:b/>
        <w:sz w:val="32"/>
        <w:szCs w:val="32"/>
      </w:rPr>
      <w:t>isk assessment</w:t>
    </w:r>
    <w:r w:rsidR="003D1EED">
      <w:rPr>
        <w:rFonts w:asciiTheme="minorHAnsi" w:hAnsiTheme="minorHAnsi"/>
        <w:b/>
        <w:sz w:val="32"/>
        <w:szCs w:val="32"/>
      </w:rPr>
      <w:t xml:space="preserve"> - including holidays and trips</w:t>
    </w:r>
    <w:r w:rsidR="00663AFF">
      <w:rPr>
        <w:rFonts w:asciiTheme="minorHAnsi" w:hAnsiTheme="minorHAnsi"/>
        <w:b/>
        <w:sz w:val="32"/>
        <w:szCs w:val="32"/>
      </w:rPr>
      <w:br/>
    </w:r>
  </w:p>
  <w:p w14:paraId="3AA6E395" w14:textId="77777777" w:rsidR="00AD5D3E" w:rsidRDefault="00AD5D3E" w:rsidP="00AD5D3E"/>
  <w:p w14:paraId="2F75AA4A" w14:textId="77777777"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Activity: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>Date of first risk assessment:</w:t>
    </w:r>
  </w:p>
  <w:p w14:paraId="5012A695" w14:textId="77777777"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Location: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 w:rsidRPr="00862C2D">
      <w:rPr>
        <w:rFonts w:asciiTheme="minorHAnsi" w:hAnsiTheme="minorHAnsi"/>
        <w:b/>
        <w:sz w:val="24"/>
      </w:rPr>
      <w:t>Time/frequency: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 xml:space="preserve">           </w:t>
    </w:r>
  </w:p>
  <w:p w14:paraId="768D89D4" w14:textId="4BCDC723" w:rsidR="00AD5D3E" w:rsidRPr="005A40B1" w:rsidRDefault="00AD5D3E" w:rsidP="00F65E22">
    <w:pPr>
      <w:pStyle w:val="Header"/>
      <w:tabs>
        <w:tab w:val="left" w:pos="3780"/>
      </w:tabs>
      <w:rPr>
        <w:color w:val="000066"/>
        <w:sz w:val="28"/>
        <w:szCs w:val="28"/>
      </w:rPr>
    </w:pPr>
    <w:r>
      <w:rPr>
        <w:rFonts w:asciiTheme="minorHAnsi" w:hAnsiTheme="minorHAnsi"/>
        <w:b/>
        <w:sz w:val="24"/>
      </w:rPr>
      <w:t>Name of leader with responsibility:</w:t>
    </w:r>
    <w:r w:rsidR="00515646">
      <w:rPr>
        <w:rFonts w:asciiTheme="minorHAnsi" w:hAnsiTheme="minorHAnsi"/>
        <w:b/>
        <w:sz w:val="24"/>
      </w:rPr>
      <w:tab/>
    </w:r>
    <w:r w:rsidR="00F65E22">
      <w:rPr>
        <w:rFonts w:asciiTheme="minorHAnsi" w:hAnsiTheme="minorHAnsi"/>
        <w:b/>
        <w:sz w:val="24"/>
      </w:rPr>
      <w:tab/>
    </w:r>
    <w:r w:rsidR="00515646">
      <w:rPr>
        <w:rFonts w:asciiTheme="minorHAnsi" w:hAnsiTheme="minorHAnsi"/>
        <w:b/>
        <w:sz w:val="24"/>
      </w:rPr>
      <w:t xml:space="preserve">                                               </w:t>
    </w:r>
    <w:r w:rsidR="00515646">
      <w:rPr>
        <w:rFonts w:asciiTheme="minorHAnsi" w:hAnsiTheme="minorHAnsi"/>
        <w:b/>
        <w:sz w:val="24"/>
      </w:rPr>
      <w:tab/>
      <w:t xml:space="preserve">                Date to be reviewed: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C2D"/>
    <w:rsid w:val="00052AAA"/>
    <w:rsid w:val="000D46D4"/>
    <w:rsid w:val="00152515"/>
    <w:rsid w:val="00196BFE"/>
    <w:rsid w:val="001A10A2"/>
    <w:rsid w:val="002244FA"/>
    <w:rsid w:val="0023396A"/>
    <w:rsid w:val="002510DC"/>
    <w:rsid w:val="00282519"/>
    <w:rsid w:val="0028554A"/>
    <w:rsid w:val="002B0DB6"/>
    <w:rsid w:val="002F2609"/>
    <w:rsid w:val="00321A16"/>
    <w:rsid w:val="0035182E"/>
    <w:rsid w:val="003D1EED"/>
    <w:rsid w:val="00416AD2"/>
    <w:rsid w:val="004210E3"/>
    <w:rsid w:val="00422DD5"/>
    <w:rsid w:val="00431FAE"/>
    <w:rsid w:val="004B2E8B"/>
    <w:rsid w:val="004B3EAA"/>
    <w:rsid w:val="00515646"/>
    <w:rsid w:val="00517536"/>
    <w:rsid w:val="005A40B1"/>
    <w:rsid w:val="005D2EC0"/>
    <w:rsid w:val="005F71F7"/>
    <w:rsid w:val="00663AFF"/>
    <w:rsid w:val="006A7AE7"/>
    <w:rsid w:val="006E4865"/>
    <w:rsid w:val="007276EE"/>
    <w:rsid w:val="007E76C6"/>
    <w:rsid w:val="00827853"/>
    <w:rsid w:val="00862C2D"/>
    <w:rsid w:val="00893BF1"/>
    <w:rsid w:val="00894862"/>
    <w:rsid w:val="008A19BF"/>
    <w:rsid w:val="008B77DA"/>
    <w:rsid w:val="008E1024"/>
    <w:rsid w:val="00A04CC4"/>
    <w:rsid w:val="00AC12D5"/>
    <w:rsid w:val="00AC18E6"/>
    <w:rsid w:val="00AD5D3E"/>
    <w:rsid w:val="00BB35D7"/>
    <w:rsid w:val="00C417AE"/>
    <w:rsid w:val="00C637A1"/>
    <w:rsid w:val="00C6500D"/>
    <w:rsid w:val="00CC2EA1"/>
    <w:rsid w:val="00CD56B2"/>
    <w:rsid w:val="00D52AE2"/>
    <w:rsid w:val="00D66217"/>
    <w:rsid w:val="00DA18F4"/>
    <w:rsid w:val="00DE5C02"/>
    <w:rsid w:val="00E07F73"/>
    <w:rsid w:val="00E86654"/>
    <w:rsid w:val="00EF3217"/>
    <w:rsid w:val="00F074C7"/>
    <w:rsid w:val="00F65E22"/>
    <w:rsid w:val="00F8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55769"/>
  <w15:docId w15:val="{045BCFA2-20FF-457B-8FDC-C7F177B1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Arial"/>
        <w:sz w:val="24"/>
        <w:szCs w:val="24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C2D"/>
    <w:pPr>
      <w:spacing w:line="240" w:lineRule="auto"/>
    </w:pPr>
    <w:rPr>
      <w:rFonts w:ascii="Arial" w:eastAsia="Times New Roman" w:hAnsi="Arial" w:cs="Times New Roman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2C2D"/>
    <w:pPr>
      <w:spacing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217"/>
    <w:rPr>
      <w:rFonts w:ascii="Arial" w:eastAsia="Times New Roman" w:hAnsi="Arial" w:cs="Times New Roman"/>
      <w:sz w:val="18"/>
    </w:rPr>
  </w:style>
  <w:style w:type="paragraph" w:styleId="Footer">
    <w:name w:val="footer"/>
    <w:basedOn w:val="Normal"/>
    <w:link w:val="Foot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217"/>
    <w:rPr>
      <w:rFonts w:ascii="Arial" w:eastAsia="Times New Roman" w:hAnsi="Arial" w:cs="Times New Roman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1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SandhamJ</dc:creator>
  <cp:lastModifiedBy>Rose Jeffery</cp:lastModifiedBy>
  <cp:revision>2</cp:revision>
  <dcterms:created xsi:type="dcterms:W3CDTF">2022-03-21T10:08:00Z</dcterms:created>
  <dcterms:modified xsi:type="dcterms:W3CDTF">2022-03-21T10:08:00Z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